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9B" w:rsidRPr="007D74EE" w:rsidRDefault="00840D9B" w:rsidP="00840D9B">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840D9B" w:rsidRPr="007D74EE" w:rsidRDefault="00840D9B" w:rsidP="00840D9B">
      <w:pPr>
        <w:jc w:val="center"/>
        <w:rPr>
          <w:rFonts w:asciiTheme="minorHAnsi" w:hAnsiTheme="minorHAnsi" w:cstheme="minorHAnsi"/>
          <w:b/>
          <w:noProof/>
          <w:sz w:val="22"/>
          <w:szCs w:val="22"/>
        </w:rPr>
      </w:pPr>
    </w:p>
    <w:p w:rsidR="00840D9B" w:rsidRPr="007D74EE" w:rsidRDefault="00840D9B" w:rsidP="00840D9B">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840D9B" w:rsidRPr="007D74EE" w:rsidRDefault="00840D9B" w:rsidP="00840D9B">
      <w:pPr>
        <w:rPr>
          <w:rFonts w:asciiTheme="minorHAnsi" w:hAnsiTheme="minorHAnsi" w:cstheme="minorHAnsi"/>
          <w:noProof/>
          <w:sz w:val="22"/>
          <w:szCs w:val="22"/>
        </w:rPr>
      </w:pPr>
    </w:p>
    <w:p w:rsidR="00840D9B" w:rsidRPr="007D74EE" w:rsidRDefault="00840D9B" w:rsidP="00840D9B">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840D9B" w:rsidRPr="007D74EE" w:rsidRDefault="00840D9B" w:rsidP="00840D9B">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840D9B" w:rsidRPr="007D74EE" w:rsidTr="00181AEA">
        <w:tc>
          <w:tcPr>
            <w:tcW w:w="1334" w:type="dxa"/>
            <w:tcBorders>
              <w:top w:val="nil"/>
              <w:left w:val="nil"/>
            </w:tcBorders>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840D9B" w:rsidRPr="007D74EE" w:rsidTr="00181AEA">
        <w:tc>
          <w:tcPr>
            <w:tcW w:w="133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r w:rsidR="00840D9B" w:rsidRPr="007D74EE" w:rsidTr="00181AEA">
        <w:tc>
          <w:tcPr>
            <w:tcW w:w="133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r w:rsidR="00840D9B" w:rsidRPr="007D74EE" w:rsidTr="00181AEA">
        <w:tc>
          <w:tcPr>
            <w:tcW w:w="133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bl>
    <w:p w:rsidR="00840D9B" w:rsidRPr="007D74EE" w:rsidRDefault="00840D9B" w:rsidP="00840D9B">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840D9B" w:rsidRPr="007D74EE" w:rsidTr="00181AEA">
        <w:tc>
          <w:tcPr>
            <w:tcW w:w="4788"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bl>
    <w:p w:rsidR="00840D9B" w:rsidRPr="007D74EE" w:rsidRDefault="00840D9B" w:rsidP="00840D9B">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840D9B" w:rsidRPr="007D74EE" w:rsidTr="00181AEA">
        <w:tc>
          <w:tcPr>
            <w:tcW w:w="4788"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4788"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840D9B" w:rsidRPr="007D74EE" w:rsidRDefault="00840D9B" w:rsidP="00181AEA">
            <w:pPr>
              <w:spacing w:before="120" w:after="120"/>
              <w:rPr>
                <w:rFonts w:asciiTheme="minorHAnsi" w:hAnsiTheme="minorHAnsi" w:cstheme="minorHAnsi"/>
                <w:noProof/>
                <w:sz w:val="22"/>
                <w:szCs w:val="22"/>
              </w:rPr>
            </w:pPr>
          </w:p>
          <w:p w:rsidR="00840D9B" w:rsidRPr="007D74EE" w:rsidRDefault="00840D9B" w:rsidP="00181AEA">
            <w:pPr>
              <w:spacing w:before="120" w:after="120"/>
              <w:rPr>
                <w:rFonts w:asciiTheme="minorHAnsi" w:hAnsiTheme="minorHAnsi" w:cstheme="minorHAnsi"/>
                <w:noProof/>
                <w:sz w:val="22"/>
                <w:szCs w:val="22"/>
              </w:rPr>
            </w:pPr>
          </w:p>
          <w:p w:rsidR="00840D9B" w:rsidRPr="007D74EE" w:rsidRDefault="00840D9B" w:rsidP="00181AEA">
            <w:pPr>
              <w:spacing w:before="120" w:after="120"/>
              <w:rPr>
                <w:rFonts w:asciiTheme="minorHAnsi" w:hAnsiTheme="minorHAnsi" w:cstheme="minorHAnsi"/>
                <w:noProof/>
                <w:sz w:val="22"/>
                <w:szCs w:val="22"/>
              </w:rPr>
            </w:pPr>
          </w:p>
        </w:tc>
      </w:tr>
    </w:tbl>
    <w:p w:rsidR="00840D9B" w:rsidRPr="007D74EE" w:rsidRDefault="00840D9B" w:rsidP="00840D9B">
      <w:pPr>
        <w:ind w:left="360"/>
        <w:rPr>
          <w:rFonts w:asciiTheme="minorHAnsi" w:hAnsiTheme="minorHAnsi" w:cstheme="minorHAnsi"/>
          <w:noProof/>
          <w:sz w:val="22"/>
          <w:szCs w:val="22"/>
        </w:rPr>
      </w:pPr>
    </w:p>
    <w:p w:rsidR="00840D9B" w:rsidRPr="007D74EE" w:rsidRDefault="00840D9B" w:rsidP="00840D9B">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840D9B" w:rsidRPr="007D74EE" w:rsidRDefault="00840D9B" w:rsidP="00840D9B">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bl>
    <w:p w:rsidR="00BC26A6" w:rsidRDefault="00BC26A6" w:rsidP="00BC26A6">
      <w:pPr>
        <w:ind w:left="720"/>
        <w:jc w:val="both"/>
        <w:rPr>
          <w:rFonts w:asciiTheme="minorHAnsi" w:hAnsiTheme="minorHAnsi" w:cstheme="minorHAnsi"/>
          <w:noProof/>
          <w:sz w:val="22"/>
          <w:szCs w:val="22"/>
        </w:rPr>
      </w:pPr>
    </w:p>
    <w:p w:rsidR="00840D9B" w:rsidRPr="007D74EE" w:rsidRDefault="00840D9B" w:rsidP="00840D9B">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840D9B" w:rsidRPr="007D74EE" w:rsidRDefault="00840D9B" w:rsidP="00840D9B">
      <w:pPr>
        <w:ind w:left="360"/>
        <w:jc w:val="both"/>
        <w:rPr>
          <w:rFonts w:asciiTheme="minorHAnsi" w:hAnsiTheme="minorHAnsi" w:cstheme="minorHAnsi"/>
          <w:noProof/>
          <w:sz w:val="22"/>
          <w:szCs w:val="22"/>
        </w:rPr>
      </w:pPr>
    </w:p>
    <w:p w:rsidR="00840D9B" w:rsidRPr="007D74EE" w:rsidRDefault="00840D9B" w:rsidP="00840D9B">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840D9B" w:rsidRPr="007D74EE" w:rsidRDefault="00840D9B" w:rsidP="00840D9B">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840D9B" w:rsidRPr="007D74EE" w:rsidTr="00181AEA">
        <w:tc>
          <w:tcPr>
            <w:tcW w:w="8755" w:type="dxa"/>
            <w:gridSpan w:val="3"/>
            <w:shd w:val="clear" w:color="auto" w:fill="auto"/>
          </w:tcPr>
          <w:p w:rsidR="00840D9B" w:rsidRPr="007D74EE" w:rsidRDefault="00840D9B" w:rsidP="00181AEA">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840D9B" w:rsidRPr="007D74EE" w:rsidTr="00181AEA">
        <w:tc>
          <w:tcPr>
            <w:tcW w:w="8188" w:type="dxa"/>
            <w:gridSpan w:val="2"/>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specifications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840D9B" w:rsidRPr="007D74EE" w:rsidRDefault="00840D9B" w:rsidP="00181AEA">
            <w:pPr>
              <w:spacing w:before="120" w:after="120"/>
              <w:ind w:left="-1188" w:firstLine="1188"/>
              <w:jc w:val="both"/>
              <w:rPr>
                <w:rFonts w:asciiTheme="minorHAnsi" w:hAnsiTheme="minorHAnsi" w:cstheme="minorHAnsi"/>
                <w:noProof/>
                <w:sz w:val="22"/>
                <w:szCs w:val="22"/>
              </w:rPr>
            </w:pPr>
            <w:r w:rsidRPr="00840D9B">
              <w:rPr>
                <w:rFonts w:asciiTheme="minorHAnsi" w:hAnsiTheme="minorHAnsi" w:cstheme="minorHAnsi"/>
                <w:iCs/>
                <w:sz w:val="22"/>
                <w:szCs w:val="22"/>
              </w:rPr>
              <w:fldChar w:fldCharType="begin">
                <w:ffData>
                  <w:name w:val=""/>
                  <w:enabled/>
                  <w:calcOnExit w:val="0"/>
                  <w:checkBox>
                    <w:sizeAuto/>
                    <w:default w:val="0"/>
                  </w:checkBox>
                </w:ffData>
              </w:fldChar>
            </w:r>
            <w:r w:rsidRPr="00840D9B">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840D9B">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(Annex 3) accompanied by the requested supporting documents specified in section </w:t>
            </w:r>
            <w:r>
              <w:rPr>
                <w:rFonts w:asciiTheme="minorHAnsi" w:hAnsiTheme="minorHAnsi" w:cstheme="minorHAnsi"/>
                <w:noProof/>
                <w:sz w:val="22"/>
                <w:szCs w:val="22"/>
              </w:rPr>
              <w:t>11</w:t>
            </w:r>
            <w:r w:rsidRPr="007D74EE">
              <w:rPr>
                <w:rFonts w:asciiTheme="minorHAnsi" w:hAnsiTheme="minorHAnsi" w:cstheme="minorHAnsi"/>
                <w:noProof/>
                <w:sz w:val="22"/>
                <w:szCs w:val="22"/>
              </w:rPr>
              <w:t>.2.1 of the tender specifications</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economic and financial capacity (section </w:t>
            </w:r>
            <w:r>
              <w:rPr>
                <w:rFonts w:asciiTheme="minorHAnsi" w:hAnsiTheme="minorHAnsi" w:cstheme="minorHAnsi"/>
                <w:noProof/>
                <w:sz w:val="22"/>
                <w:szCs w:val="22"/>
              </w:rPr>
              <w:t>11</w:t>
            </w:r>
            <w:r w:rsidRPr="007D74EE">
              <w:rPr>
                <w:rFonts w:asciiTheme="minorHAnsi" w:hAnsiTheme="minorHAnsi" w:cstheme="minorHAnsi"/>
                <w:noProof/>
                <w:sz w:val="22"/>
                <w:szCs w:val="22"/>
              </w:rPr>
              <w:t>.2.2 of the tender specifications)</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technical and professional capacity (section </w:t>
            </w:r>
            <w:r>
              <w:rPr>
                <w:rFonts w:asciiTheme="minorHAnsi" w:hAnsiTheme="minorHAnsi" w:cstheme="minorHAnsi"/>
                <w:noProof/>
                <w:sz w:val="22"/>
                <w:szCs w:val="22"/>
              </w:rPr>
              <w:t>11</w:t>
            </w:r>
            <w:r w:rsidRPr="007D74EE">
              <w:rPr>
                <w:rFonts w:asciiTheme="minorHAnsi" w:hAnsiTheme="minorHAnsi" w:cstheme="minorHAnsi"/>
                <w:noProof/>
                <w:sz w:val="22"/>
                <w:szCs w:val="22"/>
              </w:rPr>
              <w:t>.2.3 of the tender specifications)</w:t>
            </w:r>
            <w:r w:rsidR="00570B62">
              <w:rPr>
                <w:rFonts w:asciiTheme="minorHAnsi" w:hAnsiTheme="minorHAnsi" w:cstheme="minorHAnsi"/>
                <w:noProof/>
                <w:sz w:val="22"/>
                <w:szCs w:val="22"/>
              </w:rPr>
              <w:t xml:space="preserve"> and including Annex 5</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755" w:type="dxa"/>
            <w:gridSpan w:val="3"/>
            <w:shd w:val="clear" w:color="auto" w:fill="auto"/>
          </w:tcPr>
          <w:p w:rsidR="00840D9B" w:rsidRPr="007D74EE" w:rsidRDefault="00840D9B" w:rsidP="00181AEA">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840D9B" w:rsidRPr="007D74EE" w:rsidTr="00181AEA">
        <w:tc>
          <w:tcPr>
            <w:tcW w:w="8188" w:type="dxa"/>
            <w:gridSpan w:val="2"/>
            <w:shd w:val="clear" w:color="auto" w:fill="auto"/>
          </w:tcPr>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technical offer providing all information requested under sections </w:t>
            </w:r>
            <w:r w:rsidR="00570B62">
              <w:rPr>
                <w:rFonts w:asciiTheme="minorHAnsi" w:hAnsiTheme="minorHAnsi" w:cstheme="minorHAnsi"/>
                <w:sz w:val="22"/>
                <w:szCs w:val="22"/>
              </w:rPr>
              <w:t xml:space="preserve">6, </w:t>
            </w:r>
            <w:r>
              <w:rPr>
                <w:rFonts w:asciiTheme="minorHAnsi" w:hAnsiTheme="minorHAnsi" w:cstheme="minorHAnsi"/>
                <w:sz w:val="22"/>
                <w:szCs w:val="22"/>
              </w:rPr>
              <w:t xml:space="preserve">7 </w:t>
            </w:r>
            <w:r w:rsidRPr="007D74EE">
              <w:rPr>
                <w:rFonts w:asciiTheme="minorHAnsi" w:hAnsiTheme="minorHAnsi" w:cstheme="minorHAnsi"/>
                <w:sz w:val="22"/>
                <w:szCs w:val="22"/>
              </w:rPr>
              <w:t xml:space="preserve">and </w:t>
            </w:r>
            <w:r>
              <w:rPr>
                <w:rFonts w:asciiTheme="minorHAnsi" w:hAnsiTheme="minorHAnsi" w:cstheme="minorHAnsi"/>
                <w:sz w:val="22"/>
                <w:szCs w:val="22"/>
              </w:rPr>
              <w:t>11</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755" w:type="dxa"/>
            <w:gridSpan w:val="3"/>
            <w:shd w:val="clear" w:color="auto" w:fill="auto"/>
          </w:tcPr>
          <w:p w:rsidR="00840D9B" w:rsidRPr="007D74EE" w:rsidRDefault="00840D9B" w:rsidP="00181AEA">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840D9B" w:rsidRPr="007D74EE" w:rsidTr="00181AEA">
        <w:tc>
          <w:tcPr>
            <w:tcW w:w="8188" w:type="dxa"/>
            <w:gridSpan w:val="2"/>
            <w:shd w:val="clear" w:color="auto" w:fill="auto"/>
          </w:tcPr>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10</w:t>
            </w:r>
            <w:r w:rsidRPr="007D74EE">
              <w:rPr>
                <w:rFonts w:asciiTheme="minorHAnsi" w:hAnsiTheme="minorHAnsi" w:cstheme="minorHAnsi"/>
                <w:sz w:val="22"/>
                <w:szCs w:val="22"/>
              </w:rPr>
              <w:t xml:space="preserve"> and </w:t>
            </w:r>
            <w:r>
              <w:rPr>
                <w:rFonts w:asciiTheme="minorHAnsi" w:hAnsiTheme="minorHAnsi" w:cstheme="minorHAnsi"/>
                <w:sz w:val="22"/>
                <w:szCs w:val="22"/>
              </w:rPr>
              <w:t>11</w:t>
            </w:r>
            <w:r w:rsidRPr="007D74EE">
              <w:rPr>
                <w:rFonts w:asciiTheme="minorHAnsi" w:hAnsiTheme="minorHAnsi" w:cstheme="minorHAnsi"/>
                <w:sz w:val="22"/>
                <w:szCs w:val="22"/>
              </w:rPr>
              <w:t xml:space="preserve">.3.2, drawn up in accordance with the template in Annex </w:t>
            </w:r>
            <w:r w:rsidR="00570B62">
              <w:rPr>
                <w:rFonts w:asciiTheme="minorHAnsi" w:hAnsiTheme="minorHAnsi" w:cstheme="minorHAnsi"/>
                <w:sz w:val="22"/>
                <w:szCs w:val="22"/>
              </w:rPr>
              <w:t>6</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570B62">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w:t>
            </w:r>
            <w:r w:rsidR="00570B62" w:rsidRPr="00E905B2">
              <w:rPr>
                <w:rFonts w:asciiTheme="minorHAnsi" w:hAnsiTheme="minorHAnsi" w:cs="Arial"/>
                <w:sz w:val="22"/>
                <w:szCs w:val="22"/>
              </w:rPr>
              <w:t>official languages of the European Union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840D9B" w:rsidRPr="007D74EE" w:rsidRDefault="00840D9B" w:rsidP="00181AEA">
            <w:pPr>
              <w:spacing w:before="120" w:after="120"/>
              <w:jc w:val="both"/>
              <w:rPr>
                <w:rFonts w:asciiTheme="minorHAnsi" w:hAnsiTheme="minorHAnsi" w:cstheme="minorHAnsi"/>
                <w:iCs/>
                <w:sz w:val="22"/>
                <w:szCs w:val="22"/>
              </w:rPr>
            </w:pPr>
          </w:p>
        </w:tc>
      </w:tr>
      <w:tr w:rsidR="00840D9B" w:rsidRPr="007D74EE" w:rsidTr="00181AEA">
        <w:tc>
          <w:tcPr>
            <w:tcW w:w="4236" w:type="dxa"/>
            <w:shd w:val="clear" w:color="auto" w:fill="auto"/>
          </w:tcPr>
          <w:p w:rsidR="00840D9B" w:rsidRPr="007D74EE" w:rsidRDefault="00840D9B" w:rsidP="00181AE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840D9B" w:rsidRPr="007D74EE" w:rsidRDefault="00840D9B" w:rsidP="00181AE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840D9B" w:rsidRPr="007D74EE" w:rsidRDefault="00840D9B" w:rsidP="00181AE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840D9B" w:rsidRPr="007D74EE" w:rsidRDefault="00840D9B" w:rsidP="00FB44DA">
            <w:pPr>
              <w:spacing w:before="120" w:after="120"/>
              <w:ind w:left="3544" w:hanging="3544"/>
              <w:jc w:val="both"/>
              <w:rPr>
                <w:rFonts w:asciiTheme="minorHAnsi" w:hAnsiTheme="minorHAnsi" w:cstheme="minorHAnsi"/>
                <w:sz w:val="22"/>
                <w:szCs w:val="22"/>
              </w:rPr>
            </w:pPr>
            <w:bookmarkStart w:id="0" w:name="_GoBack"/>
            <w:bookmarkEnd w:id="0"/>
            <w:r w:rsidRPr="00F365B5">
              <w:rPr>
                <w:rFonts w:asciiTheme="minorHAnsi" w:hAnsiTheme="minorHAnsi" w:cstheme="minorHAnsi"/>
                <w:sz w:val="22"/>
                <w:szCs w:val="22"/>
                <w:highlight w:val="yellow"/>
              </w:rPr>
              <w:t xml:space="preserve">No later than </w:t>
            </w:r>
            <w:r w:rsidR="00FB44DA" w:rsidRPr="00F365B5">
              <w:rPr>
                <w:rFonts w:asciiTheme="minorHAnsi" w:hAnsiTheme="minorHAnsi" w:cstheme="minorHAnsi"/>
                <w:b/>
                <w:sz w:val="22"/>
                <w:szCs w:val="22"/>
                <w:highlight w:val="yellow"/>
              </w:rPr>
              <w:t>12</w:t>
            </w:r>
            <w:r w:rsidR="00570B62" w:rsidRPr="00F365B5">
              <w:rPr>
                <w:rFonts w:asciiTheme="minorHAnsi" w:hAnsiTheme="minorHAnsi" w:cstheme="minorHAnsi"/>
                <w:b/>
                <w:sz w:val="22"/>
                <w:szCs w:val="22"/>
                <w:highlight w:val="yellow"/>
              </w:rPr>
              <w:t>.</w:t>
            </w:r>
            <w:r w:rsidR="00C53049" w:rsidRPr="00F365B5">
              <w:rPr>
                <w:rFonts w:asciiTheme="minorHAnsi" w:hAnsiTheme="minorHAnsi" w:cstheme="minorHAnsi"/>
                <w:b/>
                <w:sz w:val="22"/>
                <w:szCs w:val="22"/>
                <w:highlight w:val="yellow"/>
              </w:rPr>
              <w:t>1</w:t>
            </w:r>
            <w:r w:rsidR="00820C3D" w:rsidRPr="00F365B5">
              <w:rPr>
                <w:rFonts w:asciiTheme="minorHAnsi" w:hAnsiTheme="minorHAnsi" w:cstheme="minorHAnsi"/>
                <w:b/>
                <w:sz w:val="22"/>
                <w:szCs w:val="22"/>
                <w:highlight w:val="yellow"/>
              </w:rPr>
              <w:t>.2015</w:t>
            </w:r>
            <w:r w:rsidRPr="00F365B5">
              <w:rPr>
                <w:rStyle w:val="FootnoteReference"/>
                <w:rFonts w:asciiTheme="minorHAnsi" w:hAnsiTheme="minorHAnsi" w:cstheme="minorHAnsi"/>
                <w:sz w:val="22"/>
                <w:szCs w:val="22"/>
                <w:highlight w:val="yellow"/>
              </w:rPr>
              <w:footnoteReference w:id="6"/>
            </w:r>
            <w:r w:rsidRPr="007D74EE">
              <w:rPr>
                <w:rFonts w:asciiTheme="minorHAnsi" w:hAnsiTheme="minorHAnsi" w:cstheme="minorHAnsi"/>
                <w:sz w:val="22"/>
                <w:szCs w:val="22"/>
              </w:rPr>
              <w:t xml:space="preserve"> </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65B5">
              <w:rPr>
                <w:rFonts w:asciiTheme="minorHAnsi" w:hAnsiTheme="minorHAnsi" w:cstheme="minorHAnsi"/>
                <w:iCs/>
                <w:sz w:val="22"/>
                <w:szCs w:val="22"/>
              </w:rPr>
            </w:r>
            <w:r w:rsidR="00F365B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840D9B" w:rsidRPr="007D74EE" w:rsidRDefault="00840D9B" w:rsidP="00840D9B">
      <w:pPr>
        <w:spacing w:before="120" w:after="120"/>
        <w:jc w:val="both"/>
        <w:rPr>
          <w:rFonts w:asciiTheme="minorHAnsi" w:hAnsiTheme="minorHAnsi" w:cstheme="minorHAnsi"/>
          <w:noProof/>
          <w:sz w:val="22"/>
          <w:szCs w:val="22"/>
        </w:rPr>
      </w:pP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We are fully aware that, in the case of a consortium, the composition of the consortium may not be modified in the course of the tender procedure except with the prior written authorisation of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We are also aware that the consortium members would have joint and several liability towards </w:t>
      </w:r>
      <w:r w:rsidR="00EB69A9">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concenring the participation in both the above tendering procedeure and any contract awarded as a result of it.</w:t>
      </w: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840D9B" w:rsidRPr="007D74EE" w:rsidRDefault="00840D9B" w:rsidP="00840D9B">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840D9B" w:rsidRPr="007D74EE" w:rsidTr="00181AEA">
        <w:tc>
          <w:tcPr>
            <w:tcW w:w="1260" w:type="dxa"/>
            <w:shd w:val="clear" w:color="auto" w:fill="auto"/>
            <w:vAlign w:val="center"/>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1260" w:type="dxa"/>
            <w:shd w:val="clear" w:color="auto" w:fill="auto"/>
            <w:vAlign w:val="center"/>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1260" w:type="dxa"/>
            <w:shd w:val="clear" w:color="auto" w:fill="auto"/>
            <w:vAlign w:val="center"/>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p w:rsidR="00840D9B" w:rsidRPr="007D74EE" w:rsidRDefault="00840D9B" w:rsidP="00181AEA">
            <w:pPr>
              <w:spacing w:before="120" w:after="120"/>
              <w:jc w:val="both"/>
              <w:rPr>
                <w:rFonts w:asciiTheme="minorHAnsi" w:hAnsiTheme="minorHAnsi" w:cstheme="minorHAnsi"/>
                <w:noProof/>
                <w:sz w:val="22"/>
                <w:szCs w:val="22"/>
              </w:rPr>
            </w:pPr>
          </w:p>
        </w:tc>
      </w:tr>
    </w:tbl>
    <w:p w:rsidR="00840D9B" w:rsidRPr="007D74EE" w:rsidRDefault="00840D9B" w:rsidP="00840D9B">
      <w:pPr>
        <w:jc w:val="both"/>
        <w:rPr>
          <w:rFonts w:asciiTheme="minorHAnsi" w:hAnsiTheme="minorHAnsi" w:cstheme="minorHAnsi"/>
          <w:noProof/>
          <w:sz w:val="22"/>
          <w:szCs w:val="22"/>
        </w:rPr>
      </w:pPr>
    </w:p>
    <w:p w:rsidR="00840D9B" w:rsidRPr="007D74EE" w:rsidRDefault="00840D9B" w:rsidP="00840D9B">
      <w:pPr>
        <w:rPr>
          <w:rFonts w:asciiTheme="minorHAnsi" w:hAnsiTheme="minorHAnsi" w:cstheme="minorHAnsi"/>
          <w:sz w:val="22"/>
          <w:szCs w:val="22"/>
        </w:rPr>
      </w:pPr>
    </w:p>
    <w:p w:rsidR="00840D9B" w:rsidRDefault="00840D9B" w:rsidP="00840D9B"/>
    <w:p w:rsidR="002604C7" w:rsidRDefault="002604C7"/>
    <w:sectPr w:rsidR="002604C7" w:rsidSect="00E960EB">
      <w:headerReference w:type="default" r:id="rId7"/>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D9B" w:rsidRDefault="00840D9B" w:rsidP="00840D9B">
      <w:r>
        <w:separator/>
      </w:r>
    </w:p>
  </w:endnote>
  <w:endnote w:type="continuationSeparator" w:id="0">
    <w:p w:rsidR="00840D9B" w:rsidRDefault="00840D9B" w:rsidP="0084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D9B" w:rsidRDefault="00840D9B" w:rsidP="00840D9B">
      <w:r>
        <w:separator/>
      </w:r>
    </w:p>
  </w:footnote>
  <w:footnote w:type="continuationSeparator" w:id="0">
    <w:p w:rsidR="00840D9B" w:rsidRDefault="00840D9B" w:rsidP="00840D9B">
      <w:r>
        <w:continuationSeparator/>
      </w:r>
    </w:p>
  </w:footnote>
  <w:footnote w:id="1">
    <w:p w:rsidR="00840D9B" w:rsidRPr="007D74EE" w:rsidRDefault="00840D9B" w:rsidP="00840D9B">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840D9B" w:rsidRPr="007D74EE" w:rsidRDefault="00840D9B" w:rsidP="00840D9B">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Unless the tenderer is a body governed by public law. Natural persons shall indicate the number of their identity card/passport or driving licence. </w:t>
      </w:r>
    </w:p>
  </w:footnote>
  <w:footnote w:id="3">
    <w:p w:rsidR="00840D9B" w:rsidRPr="007D74EE" w:rsidRDefault="00840D9B" w:rsidP="00840D9B">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840D9B" w:rsidRPr="007D74EE" w:rsidRDefault="00840D9B" w:rsidP="00840D9B">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840D9B" w:rsidRPr="003E789A" w:rsidRDefault="00840D9B" w:rsidP="00840D9B">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840D9B" w:rsidRPr="003E789A" w:rsidRDefault="00840D9B" w:rsidP="00840D9B">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840D9B" w:rsidRPr="00583FA8" w:rsidRDefault="00840D9B" w:rsidP="00840D9B">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57" w:rsidRPr="001522B4" w:rsidRDefault="00F365B5" w:rsidP="00137F57">
    <w:pPr>
      <w:pStyle w:val="Header"/>
    </w:pPr>
  </w:p>
  <w:p w:rsidR="00137F57" w:rsidRDefault="00F36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840D9B" w:rsidP="00840D9B">
          <w:pPr>
            <w:pStyle w:val="Header"/>
            <w:spacing w:before="240"/>
            <w:ind w:left="187"/>
            <w:rPr>
              <w:rFonts w:asciiTheme="minorHAnsi" w:hAnsiTheme="minorHAnsi" w:cstheme="minorHAnsi"/>
              <w:b/>
              <w:sz w:val="20"/>
              <w:szCs w:val="20"/>
            </w:rPr>
          </w:pPr>
          <w:r>
            <w:rPr>
              <w:rFonts w:asciiTheme="minorHAnsi" w:hAnsiTheme="minorHAnsi" w:cstheme="minorHAnsi"/>
              <w:b/>
              <w:sz w:val="22"/>
              <w:szCs w:val="20"/>
            </w:rPr>
            <w:t>C</w:t>
          </w:r>
          <w:r w:rsidR="00EB69A9">
            <w:rPr>
              <w:rFonts w:asciiTheme="minorHAnsi" w:hAnsiTheme="minorHAnsi" w:cstheme="minorHAnsi"/>
              <w:b/>
              <w:sz w:val="22"/>
              <w:szCs w:val="20"/>
            </w:rPr>
            <w:t>all</w:t>
          </w:r>
          <w:r>
            <w:rPr>
              <w:rFonts w:asciiTheme="minorHAnsi" w:hAnsiTheme="minorHAnsi" w:cstheme="minorHAnsi"/>
              <w:b/>
              <w:sz w:val="22"/>
              <w:szCs w:val="20"/>
            </w:rPr>
            <w:t xml:space="preserve"> for tenders</w:t>
          </w:r>
          <w:r w:rsidR="00570B62">
            <w:rPr>
              <w:rFonts w:asciiTheme="minorHAnsi" w:hAnsiTheme="minorHAnsi" w:cstheme="minorHAnsi"/>
              <w:b/>
              <w:sz w:val="22"/>
              <w:szCs w:val="20"/>
            </w:rPr>
            <w:t xml:space="preserve"> No EEA/IEA</w:t>
          </w:r>
          <w:r w:rsidR="00EB69A9" w:rsidRPr="007D74EE">
            <w:rPr>
              <w:rFonts w:asciiTheme="minorHAnsi" w:hAnsiTheme="minorHAnsi" w:cstheme="minorHAnsi"/>
              <w:b/>
              <w:sz w:val="22"/>
              <w:szCs w:val="20"/>
            </w:rPr>
            <w:t>/1</w:t>
          </w:r>
          <w:r w:rsidR="00EB69A9">
            <w:rPr>
              <w:rFonts w:asciiTheme="minorHAnsi" w:hAnsiTheme="minorHAnsi" w:cstheme="minorHAnsi"/>
              <w:b/>
              <w:sz w:val="22"/>
              <w:szCs w:val="20"/>
            </w:rPr>
            <w:t>4</w:t>
          </w:r>
          <w:r w:rsidR="00EB69A9" w:rsidRPr="007D74EE">
            <w:rPr>
              <w:rFonts w:asciiTheme="minorHAnsi" w:hAnsiTheme="minorHAnsi" w:cstheme="minorHAnsi"/>
              <w:b/>
              <w:sz w:val="22"/>
              <w:szCs w:val="20"/>
            </w:rPr>
            <w:t>/00</w:t>
          </w:r>
          <w:r w:rsidR="00570B62">
            <w:rPr>
              <w:rFonts w:asciiTheme="minorHAnsi" w:hAnsiTheme="minorHAnsi" w:cstheme="minorHAnsi"/>
              <w:b/>
              <w:sz w:val="22"/>
              <w:szCs w:val="20"/>
            </w:rPr>
            <w:t>6</w:t>
          </w:r>
        </w:p>
      </w:tc>
      <w:tc>
        <w:tcPr>
          <w:tcW w:w="4553" w:type="dxa"/>
          <w:shd w:val="clear" w:color="auto" w:fill="auto"/>
        </w:tcPr>
        <w:p w:rsidR="00137F57" w:rsidRDefault="00EB69A9"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01FEEEDE" wp14:editId="2C1E7CF6">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F36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9B"/>
    <w:rsid w:val="002604C7"/>
    <w:rsid w:val="00570B62"/>
    <w:rsid w:val="00630AF3"/>
    <w:rsid w:val="00796379"/>
    <w:rsid w:val="007E4787"/>
    <w:rsid w:val="00820C3D"/>
    <w:rsid w:val="00840D9B"/>
    <w:rsid w:val="008D7454"/>
    <w:rsid w:val="00BC26A6"/>
    <w:rsid w:val="00C53049"/>
    <w:rsid w:val="00EB69A9"/>
    <w:rsid w:val="00F365B5"/>
    <w:rsid w:val="00FB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7784C-DB39-43FF-8959-4F6A2E3C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D9B"/>
    <w:pPr>
      <w:tabs>
        <w:tab w:val="center" w:pos="4153"/>
        <w:tab w:val="right" w:pos="8306"/>
      </w:tabs>
    </w:pPr>
  </w:style>
  <w:style w:type="character" w:customStyle="1" w:styleId="HeaderChar">
    <w:name w:val="Header Char"/>
    <w:basedOn w:val="DefaultParagraphFont"/>
    <w:link w:val="Header"/>
    <w:rsid w:val="00840D9B"/>
    <w:rPr>
      <w:rFonts w:ascii="Times New Roman" w:eastAsia="Times New Roman" w:hAnsi="Times New Roman" w:cs="Times New Roman"/>
      <w:sz w:val="24"/>
      <w:szCs w:val="24"/>
      <w:lang w:eastAsia="en-GB"/>
    </w:rPr>
  </w:style>
  <w:style w:type="character" w:styleId="FootnoteReference">
    <w:name w:val="footnote reference"/>
    <w:rsid w:val="00840D9B"/>
    <w:rPr>
      <w:vertAlign w:val="superscript"/>
    </w:rPr>
  </w:style>
  <w:style w:type="paragraph" w:styleId="FootnoteText">
    <w:name w:val="footnote text"/>
    <w:basedOn w:val="Normal"/>
    <w:link w:val="FootnoteTextChar"/>
    <w:rsid w:val="00840D9B"/>
    <w:pPr>
      <w:ind w:left="720" w:hanging="720"/>
      <w:jc w:val="both"/>
    </w:pPr>
    <w:rPr>
      <w:sz w:val="20"/>
      <w:szCs w:val="20"/>
      <w:lang w:eastAsia="zh-CN"/>
    </w:rPr>
  </w:style>
  <w:style w:type="character" w:customStyle="1" w:styleId="FootnoteTextChar">
    <w:name w:val="Footnote Text Char"/>
    <w:basedOn w:val="DefaultParagraphFont"/>
    <w:link w:val="FootnoteText"/>
    <w:rsid w:val="00840D9B"/>
    <w:rPr>
      <w:rFonts w:ascii="Times New Roman" w:eastAsia="Times New Roman" w:hAnsi="Times New Roman" w:cs="Times New Roman"/>
      <w:sz w:val="20"/>
      <w:szCs w:val="20"/>
      <w:lang w:eastAsia="zh-CN"/>
    </w:rPr>
  </w:style>
  <w:style w:type="paragraph" w:styleId="Footer">
    <w:name w:val="footer"/>
    <w:basedOn w:val="Normal"/>
    <w:link w:val="FooterChar"/>
    <w:rsid w:val="00840D9B"/>
    <w:pPr>
      <w:tabs>
        <w:tab w:val="center" w:pos="4513"/>
        <w:tab w:val="right" w:pos="9026"/>
      </w:tabs>
    </w:pPr>
  </w:style>
  <w:style w:type="character" w:customStyle="1" w:styleId="FooterChar">
    <w:name w:val="Footer Char"/>
    <w:basedOn w:val="DefaultParagraphFont"/>
    <w:link w:val="Footer"/>
    <w:rsid w:val="00840D9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0D9B"/>
    <w:rPr>
      <w:rFonts w:ascii="Tahoma" w:hAnsi="Tahoma" w:cs="Tahoma"/>
      <w:sz w:val="16"/>
      <w:szCs w:val="16"/>
    </w:rPr>
  </w:style>
  <w:style w:type="character" w:customStyle="1" w:styleId="BalloonTextChar">
    <w:name w:val="Balloon Text Char"/>
    <w:basedOn w:val="DefaultParagraphFont"/>
    <w:link w:val="BalloonText"/>
    <w:uiPriority w:val="99"/>
    <w:semiHidden/>
    <w:rsid w:val="00840D9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Bitten Serena</cp:lastModifiedBy>
  <cp:revision>3</cp:revision>
  <cp:lastPrinted>2014-11-05T11:49:00Z</cp:lastPrinted>
  <dcterms:created xsi:type="dcterms:W3CDTF">2014-12-09T09:23:00Z</dcterms:created>
  <dcterms:modified xsi:type="dcterms:W3CDTF">2014-12-09T09:29:00Z</dcterms:modified>
</cp:coreProperties>
</file>